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lineRule="auto"/>
        <w:jc w:val="center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lineRule="auto"/>
        <w:jc w:val="center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Form to be uploaded to: https://tally.so/r/LZ7gKv</w:t>
      </w:r>
      <w:r w:rsidDel="00000000" w:rsidR="00000000" w:rsidRPr="00000000">
        <w:rPr>
          <w:rtl w:val="0"/>
        </w:rPr>
      </w:r>
    </w:p>
    <w:tbl>
      <w:tblPr>
        <w:tblStyle w:val="Table1"/>
        <w:tblW w:w="15026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026"/>
        <w:tblGridChange w:id="0">
          <w:tblGrid>
            <w:gridCol w:w="15026"/>
          </w:tblGrid>
        </w:tblGridChange>
      </w:tblGrid>
      <w:tr>
        <w:trPr>
          <w:cantSplit w:val="0"/>
          <w:trHeight w:val="305" w:hRule="atLeast"/>
          <w:tblHeader w:val="0"/>
        </w:trPr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Organizing Committee/Host Federation</w:t>
            </w:r>
          </w:p>
        </w:tc>
      </w:tr>
      <w:tr>
        <w:trPr>
          <w:cantSplit w:val="0"/>
          <w:trHeight w:val="979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jc w:val="center"/>
              <w:rPr>
                <w:rFonts w:ascii="Roboto" w:cs="Roboto" w:eastAsia="Roboto" w:hAnsi="Roboto"/>
                <w:b w:val="1"/>
                <w:bCs w:val="1"/>
                <w:color w:val="ff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Kyrgyzstan Gymnastics Federation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Contact: Dianaaiym IMANAKHUNOVA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Roboto" w:cs="Roboto" w:eastAsia="Roboto" w:hAnsi="Roboto"/>
                <w:b w:val="1"/>
                <w:bCs w:val="1"/>
                <w:sz w:val="32"/>
                <w:szCs w:val="32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Tel: +996 554 529 575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after="60" w:before="120" w:lineRule="auto"/>
        <w:jc w:val="center"/>
        <w:rPr>
          <w:rFonts w:ascii="Roboto" w:cs="Roboto" w:eastAsia="Roboto" w:hAnsi="Roboto"/>
          <w:b w:val="1"/>
          <w:bCs w:val="1"/>
          <w:sz w:val="28"/>
          <w:szCs w:val="28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ff0000"/>
          <w:sz w:val="22"/>
          <w:szCs w:val="22"/>
          <w:rtl w:val="0"/>
        </w:rPr>
        <w:t xml:space="preserve">Deadline: 1 March 2026</w:t>
      </w:r>
      <w:r w:rsidDel="00000000" w:rsidR="00000000" w:rsidRPr="00000000">
        <w:rPr>
          <w:rtl w:val="0"/>
        </w:rPr>
      </w:r>
    </w:p>
    <w:tbl>
      <w:tblPr>
        <w:tblStyle w:val="Table2"/>
        <w:tblW w:w="15026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026"/>
        <w:tblGridChange w:id="0">
          <w:tblGrid>
            <w:gridCol w:w="15026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Roboto" w:cs="Roboto" w:eastAsia="Roboto" w:hAnsi="Roboto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ACCOMMODATION NOMINATIVE FORM</w:t>
            </w:r>
          </w:p>
        </w:tc>
      </w:tr>
    </w:tbl>
    <w:p w:rsidR="00000000" w:rsidDel="00000000" w:rsidP="00000000" w:rsidRDefault="00000000" w:rsidRPr="00000000" w14:paraId="0000000B">
      <w:pPr>
        <w:rPr>
          <w:rFonts w:ascii="Roboto" w:cs="Roboto" w:eastAsia="Roboto" w:hAnsi="Robo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026.000000000002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43"/>
        <w:gridCol w:w="1134"/>
        <w:gridCol w:w="1701"/>
        <w:gridCol w:w="992"/>
        <w:gridCol w:w="1843"/>
        <w:gridCol w:w="992"/>
        <w:gridCol w:w="1418"/>
        <w:gridCol w:w="1417"/>
        <w:gridCol w:w="1276"/>
        <w:gridCol w:w="851"/>
        <w:gridCol w:w="1545"/>
        <w:gridCol w:w="14"/>
        <w:tblGridChange w:id="0">
          <w:tblGrid>
            <w:gridCol w:w="1843"/>
            <w:gridCol w:w="1134"/>
            <w:gridCol w:w="1701"/>
            <w:gridCol w:w="992"/>
            <w:gridCol w:w="1843"/>
            <w:gridCol w:w="992"/>
            <w:gridCol w:w="1418"/>
            <w:gridCol w:w="1417"/>
            <w:gridCol w:w="1276"/>
            <w:gridCol w:w="851"/>
            <w:gridCol w:w="1545"/>
            <w:gridCol w:w="14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ind w:left="-108" w:firstLine="0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 Federation</w:t>
            </w:r>
          </w:p>
          <w:p w:rsidR="00000000" w:rsidDel="00000000" w:rsidP="00000000" w:rsidRDefault="00000000" w:rsidRPr="00000000" w14:paraId="0000000F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Contact person: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D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Phone: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8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E-mail: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HOTEL NAME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LAST NAME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First Name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Gender</w:t>
            </w:r>
          </w:p>
          <w:p w:rsidR="00000000" w:rsidDel="00000000" w:rsidP="00000000" w:rsidRDefault="00000000" w:rsidRPr="00000000" w14:paraId="00000034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M/F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Function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Room type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Arr. day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Dept. day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Price per </w:t>
              <w:br w:type="textWrapping"/>
              <w:t xml:space="preserve">person per night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# of nights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Total</w:t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GRAND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rPr>
          <w:rFonts w:ascii="Roboto" w:cs="Roboto" w:eastAsia="Roboto" w:hAnsi="Roboto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998.0" w:type="dxa"/>
        <w:jc w:val="left"/>
        <w:tblInd w:w="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25"/>
        <w:gridCol w:w="4479"/>
        <w:gridCol w:w="5794"/>
        <w:tblGridChange w:id="0">
          <w:tblGrid>
            <w:gridCol w:w="4725"/>
            <w:gridCol w:w="4479"/>
            <w:gridCol w:w="5794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Place and date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Seal of the NF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NF authorised signature</w:t>
            </w:r>
          </w:p>
        </w:tc>
      </w:tr>
      <w:tr>
        <w:trPr>
          <w:cantSplit w:val="0"/>
          <w:trHeight w:val="123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4"/>
                <w:szCs w:val="14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Signature of the President or Secretary General of the participating AGU-affiliated NF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7B">
            <w:pPr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7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7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2546350</wp:posOffset>
                </wp:positionH>
                <wp:positionV relativeFrom="paragraph">
                  <wp:posOffset>8417560</wp:posOffset>
                </wp:positionV>
                <wp:extent cx="382905" cy="34925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2546350</wp:posOffset>
                </wp:positionH>
                <wp:positionV relativeFrom="paragraph">
                  <wp:posOffset>8417560</wp:posOffset>
                </wp:positionV>
                <wp:extent cx="382905" cy="34925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2905" cy="3492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1906" w:w="16838" w:orient="landscape"/>
      <w:pgMar w:bottom="568" w:top="1134" w:left="851" w:right="962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jc w:val="righ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jc w:val="center"/>
      <w:rPr>
        <w:rFonts w:ascii="Arial" w:cs="Arial" w:eastAsia="Arial" w:hAnsi="Arial"/>
        <w:b w:val="1"/>
        <w:bCs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jc w:val="center"/>
      <w:rPr>
        <w:rFonts w:ascii="Arial" w:cs="Arial" w:eastAsia="Arial" w:hAnsi="Arial"/>
        <w:b w:val="1"/>
        <w:bCs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jc w:val="center"/>
      <w:rPr>
        <w:rFonts w:ascii="Arial" w:cs="Arial" w:eastAsia="Arial" w:hAnsi="Arial"/>
        <w:b w:val="1"/>
        <w:bCs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jc w:val="center"/>
      <w:rPr>
        <w:rFonts w:ascii="Arial" w:cs="Arial" w:eastAsia="Arial" w:hAnsi="Arial"/>
        <w:b w:val="1"/>
        <w:bCs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1212785</wp:posOffset>
          </wp:positionH>
          <wp:positionV relativeFrom="paragraph">
            <wp:posOffset>-54098</wp:posOffset>
          </wp:positionV>
          <wp:extent cx="7117398" cy="151298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17398" cy="151298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567"/>
        <w:tab w:val="left" w:leader="none" w:pos="2835"/>
      </w:tabs>
      <w:ind w:right="1984"/>
      <w:jc w:val="both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18"/>
      <w:szCs w:val="18"/>
    </w:rPr>
  </w:style>
  <w:style w:type="paragraph" w:styleId="Heading4">
    <w:name w:val="heading 4"/>
    <w:basedOn w:val="Normal"/>
    <w:next w:val="Normal"/>
    <w:pPr>
      <w:keepNext w:val="1"/>
    </w:pPr>
    <w:rPr>
      <w:rFonts w:ascii="Arial" w:cs="Arial" w:eastAsia="Arial" w:hAnsi="Arial"/>
      <w:b w:val="1"/>
      <w:bCs w:val="1"/>
      <w:i w:val="1"/>
      <w:iCs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36"/>
      <w:szCs w:val="36"/>
    </w:rPr>
  </w:style>
  <w:style w:type="paragraph" w:styleId="Heading6">
    <w:name w:val="heading 6"/>
    <w:basedOn w:val="Normal"/>
    <w:next w:val="Normal"/>
    <w:pPr>
      <w:keepNext w:val="1"/>
      <w:tabs>
        <w:tab w:val="left" w:leader="none" w:pos="4111"/>
        <w:tab w:val="left" w:leader="none" w:pos="5670"/>
        <w:tab w:val="left" w:leader="none" w:pos="8222"/>
      </w:tabs>
      <w:spacing w:after="120" w:lineRule="auto"/>
      <w:ind w:right="-143"/>
      <w:jc w:val="center"/>
    </w:pPr>
    <w:rPr>
      <w:rFonts w:ascii="Arial" w:cs="Arial" w:eastAsia="Arial" w:hAnsi="Arial"/>
      <w:b w:val="1"/>
      <w:bCs w:val="1"/>
    </w:rPr>
  </w:style>
  <w:style w:type="paragraph" w:styleId="Title">
    <w:name w:val="Title"/>
    <w:basedOn w:val="Normal"/>
    <w:next w:val="Normal"/>
    <w:pPr>
      <w:jc w:val="center"/>
    </w:pPr>
    <w:rPr>
      <w:rFonts w:ascii="Arial" w:cs="Arial" w:eastAsia="Arial" w:hAnsi="Arial"/>
      <w:b w:val="1"/>
      <w:bCs w:val="1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